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723" w:rsidRPr="002769C1" w:rsidRDefault="00146723" w:rsidP="00146723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Broj:01/17-02-1742/23</w:t>
      </w:r>
    </w:p>
    <w:p w:rsidR="00146723" w:rsidRPr="002769C1" w:rsidRDefault="00146723" w:rsidP="00146723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7.6.2023</w:t>
      </w:r>
      <w:r w:rsidRPr="002769C1">
        <w:rPr>
          <w:rFonts w:ascii="Arial" w:hAnsi="Arial" w:cs="Arial"/>
          <w:sz w:val="24"/>
          <w:szCs w:val="24"/>
          <w:lang w:val="bs-Latn-BA"/>
        </w:rPr>
        <w:t>. godine</w:t>
      </w:r>
    </w:p>
    <w:p w:rsidR="00146723" w:rsidRPr="002769C1" w:rsidRDefault="00146723" w:rsidP="001467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146723" w:rsidRPr="002769C1" w:rsidRDefault="00146723" w:rsidP="0014672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2769C1">
        <w:rPr>
          <w:rFonts w:ascii="Arial" w:eastAsia="Times New Roman" w:hAnsi="Arial" w:cs="Arial"/>
          <w:b/>
          <w:sz w:val="24"/>
          <w:szCs w:val="24"/>
          <w:lang w:eastAsia="hr-HR"/>
        </w:rPr>
        <w:t>ČLANU ODBORA ZA DENACIONALIZACIJU I PRIVATIZACIJU</w:t>
      </w:r>
    </w:p>
    <w:p w:rsidR="00146723" w:rsidRPr="002769C1" w:rsidRDefault="00146723" w:rsidP="0014672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146723" w:rsidRPr="002769C1" w:rsidRDefault="00146723" w:rsidP="00146723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Temeljem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44., 46., 49.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stavak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3., a u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svezi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članka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72</w:t>
      </w:r>
      <w:proofErr w:type="gram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Poslovnika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sazivam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2</w:t>
      </w:r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sjednicu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Odbora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i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privatizaciju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 </w:t>
      </w:r>
      <w:proofErr w:type="spellStart"/>
      <w:proofErr w:type="gram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utorak</w:t>
      </w:r>
      <w:proofErr w:type="spellEnd"/>
      <w:proofErr w:type="gram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  20.6.2023</w:t>
      </w:r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godine</w:t>
      </w:r>
      <w:proofErr w:type="spellEnd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sa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početkom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u 12,00</w:t>
      </w:r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sati.</w:t>
      </w:r>
    </w:p>
    <w:p w:rsidR="00146723" w:rsidRPr="002769C1" w:rsidRDefault="00146723" w:rsidP="00146723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Sjednica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će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se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održati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u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zgradi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Parlamenta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Federacije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BiH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ul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.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Hamdije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Kreševljakovića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br. 3. Sarajevo, 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Mala</w:t>
      </w:r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sala</w:t>
      </w:r>
      <w:proofErr w:type="spellEnd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GV 110 (I sprat)</w:t>
      </w:r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</w:p>
    <w:p w:rsidR="00146723" w:rsidRDefault="00146723" w:rsidP="00146723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sjednicu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predlažem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sljedeći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</w:t>
      </w:r>
    </w:p>
    <w:p w:rsidR="008A007F" w:rsidRDefault="008A007F" w:rsidP="00146723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146723" w:rsidRDefault="00146723" w:rsidP="00146723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DNEVNI RED</w:t>
      </w:r>
    </w:p>
    <w:p w:rsidR="00146723" w:rsidRPr="00492474" w:rsidRDefault="00146723" w:rsidP="0014672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s-Latn-BA"/>
        </w:rPr>
        <w:t>Usvajanje Zapisnika sa 1. sjednice Odbora,</w:t>
      </w:r>
    </w:p>
    <w:p w:rsidR="00146723" w:rsidRDefault="00146723" w:rsidP="0014672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s-Latn-BA"/>
        </w:rPr>
        <w:t>Izvješće o izvršenju Programa rada Agencije za reviziju privatizacije u FBiH za 2022. godinu,</w:t>
      </w:r>
    </w:p>
    <w:p w:rsidR="00146723" w:rsidRPr="00F83290" w:rsidRDefault="00146723" w:rsidP="0014672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>Tekuća pitanja.</w:t>
      </w:r>
    </w:p>
    <w:p w:rsidR="00146723" w:rsidRPr="002769C1" w:rsidRDefault="00146723" w:rsidP="00146723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</w:pPr>
    </w:p>
    <w:p w:rsidR="00146723" w:rsidRDefault="00146723" w:rsidP="00146723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S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poštovanjem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146723" w:rsidRDefault="00146723" w:rsidP="00146723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8A007F" w:rsidRPr="002769C1" w:rsidRDefault="008A007F" w:rsidP="00146723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bookmarkStart w:id="0" w:name="_GoBack"/>
      <w:bookmarkEnd w:id="0"/>
    </w:p>
    <w:p w:rsidR="00146723" w:rsidRPr="002769C1" w:rsidRDefault="00146723" w:rsidP="001467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Dostaviti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                                                                                 PREDSJEDNIK ODBORA</w:t>
      </w:r>
    </w:p>
    <w:p w:rsidR="00146723" w:rsidRPr="009A1B92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Članovima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</w:t>
      </w:r>
      <w:proofErr w:type="spellStart"/>
      <w:proofErr w:type="gramStart"/>
      <w:r w:rsidRPr="009A1B92">
        <w:rPr>
          <w:rFonts w:ascii="Arial" w:eastAsia="Times New Roman" w:hAnsi="Arial" w:cs="Arial"/>
          <w:color w:val="333333"/>
          <w:lang w:val="en-GB" w:eastAsia="en-GB"/>
        </w:rPr>
        <w:t>Odbora</w:t>
      </w:r>
      <w:proofErr w:type="spellEnd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  </w:t>
      </w:r>
      <w:proofErr w:type="gramEnd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Miralem </w:t>
      </w:r>
      <w:proofErr w:type="spellStart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Galijašević</w:t>
      </w:r>
      <w:proofErr w:type="spellEnd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v.r</w:t>
      </w:r>
      <w:proofErr w:type="spellEnd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.</w:t>
      </w:r>
    </w:p>
    <w:p w:rsidR="00146723" w:rsidRPr="009A1B92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Predsjedateljici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ZD,</w:t>
      </w:r>
    </w:p>
    <w:p w:rsidR="00146723" w:rsidRPr="009A1B92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Dopredsjedateljici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ZD,</w:t>
      </w:r>
    </w:p>
    <w:p w:rsidR="00146723" w:rsidRPr="009A1B92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Dopredsjedatelju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ZD,</w:t>
      </w:r>
    </w:p>
    <w:p w:rsidR="00146723" w:rsidRPr="009A1B92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lang w:val="en-GB" w:eastAsia="en-GB"/>
        </w:rPr>
        <w:t>Agenciji</w:t>
      </w:r>
      <w:proofErr w:type="spellEnd"/>
      <w:r>
        <w:rPr>
          <w:rFonts w:ascii="Arial" w:eastAsia="Times New Roman" w:hAnsi="Arial" w:cs="Arial"/>
          <w:color w:val="333333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lang w:val="en-GB" w:eastAsia="en-GB"/>
        </w:rPr>
        <w:t>za</w:t>
      </w:r>
      <w:proofErr w:type="spellEnd"/>
      <w:r>
        <w:rPr>
          <w:rFonts w:ascii="Arial" w:eastAsia="Times New Roman" w:hAnsi="Arial" w:cs="Arial"/>
          <w:color w:val="333333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lang w:val="en-GB" w:eastAsia="en-GB"/>
        </w:rPr>
        <w:t>reviziju</w:t>
      </w:r>
      <w:proofErr w:type="spellEnd"/>
      <w:r>
        <w:rPr>
          <w:rFonts w:ascii="Arial" w:eastAsia="Times New Roman" w:hAnsi="Arial" w:cs="Arial"/>
          <w:color w:val="333333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lang w:val="en-GB" w:eastAsia="en-GB"/>
        </w:rPr>
        <w:t>privatizacije</w:t>
      </w:r>
      <w:proofErr w:type="spellEnd"/>
      <w:r>
        <w:rPr>
          <w:rFonts w:ascii="Arial" w:eastAsia="Times New Roman" w:hAnsi="Arial" w:cs="Arial"/>
          <w:color w:val="333333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lang w:val="en-GB" w:eastAsia="en-GB"/>
        </w:rPr>
        <w:t>FBiH</w:t>
      </w:r>
      <w:proofErr w:type="spellEnd"/>
      <w:r>
        <w:rPr>
          <w:rFonts w:ascii="Arial" w:eastAsia="Times New Roman" w:hAnsi="Arial" w:cs="Arial"/>
          <w:color w:val="333333"/>
          <w:lang w:val="en-GB" w:eastAsia="en-GB"/>
        </w:rPr>
        <w:t xml:space="preserve"> n/r </w:t>
      </w:r>
      <w:proofErr w:type="spellStart"/>
      <w:r>
        <w:rPr>
          <w:rFonts w:ascii="Arial" w:eastAsia="Times New Roman" w:hAnsi="Arial" w:cs="Arial"/>
          <w:color w:val="333333"/>
          <w:lang w:val="en-GB" w:eastAsia="en-GB"/>
        </w:rPr>
        <w:t>direktora</w:t>
      </w:r>
      <w:proofErr w:type="spellEnd"/>
      <w:r>
        <w:rPr>
          <w:rFonts w:ascii="Arial" w:eastAsia="Times New Roman" w:hAnsi="Arial" w:cs="Arial"/>
          <w:color w:val="333333"/>
          <w:lang w:val="en-GB" w:eastAsia="en-GB"/>
        </w:rPr>
        <w:t>,</w:t>
      </w:r>
    </w:p>
    <w:p w:rsidR="00146723" w:rsidRPr="009A1B92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Tajniku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ZD,</w:t>
      </w:r>
    </w:p>
    <w:p w:rsidR="00146723" w:rsidRPr="009A1B92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r w:rsidRPr="009A1B92">
        <w:rPr>
          <w:rFonts w:ascii="Arial" w:eastAsia="Times New Roman" w:hAnsi="Arial" w:cs="Arial"/>
          <w:color w:val="333333"/>
          <w:lang w:val="en-GB" w:eastAsia="en-GB"/>
        </w:rPr>
        <w:t>01/17,</w:t>
      </w:r>
    </w:p>
    <w:p w:rsidR="00146723" w:rsidRPr="009A1B92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IT- administrator </w:t>
      </w: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mreže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>,</w:t>
      </w:r>
    </w:p>
    <w:p w:rsidR="00146723" w:rsidRPr="009A1B92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Računovodstvo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>,</w:t>
      </w:r>
    </w:p>
    <w:p w:rsidR="00146723" w:rsidRPr="009A1B92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Pisarnici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>,</w:t>
      </w:r>
    </w:p>
    <w:p w:rsidR="00146723" w:rsidRPr="009A1B92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Recepciji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>,</w:t>
      </w:r>
    </w:p>
    <w:p w:rsidR="007D22FB" w:rsidRPr="00146723" w:rsidRDefault="00146723" w:rsidP="00146723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r w:rsidRPr="009A1B92">
        <w:rPr>
          <w:rFonts w:ascii="Arial" w:eastAsia="Times New Roman" w:hAnsi="Arial" w:cs="Arial"/>
          <w:color w:val="333333"/>
          <w:lang w:val="en-GB" w:eastAsia="en-GB"/>
        </w:rPr>
        <w:t>a/a.</w:t>
      </w:r>
    </w:p>
    <w:sectPr w:rsidR="007D22FB" w:rsidRPr="0014672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884" w:rsidRDefault="00E04884">
      <w:pPr>
        <w:spacing w:after="0" w:line="240" w:lineRule="auto"/>
      </w:pPr>
      <w:r>
        <w:separator/>
      </w:r>
    </w:p>
  </w:endnote>
  <w:endnote w:type="continuationSeparator" w:id="0">
    <w:p w:rsidR="00E04884" w:rsidRDefault="00E0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E04884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E04884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146723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146723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14672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E048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884" w:rsidRDefault="00E04884">
      <w:pPr>
        <w:spacing w:after="0" w:line="240" w:lineRule="auto"/>
      </w:pPr>
      <w:r>
        <w:separator/>
      </w:r>
    </w:p>
  </w:footnote>
  <w:footnote w:type="continuationSeparator" w:id="0">
    <w:p w:rsidR="00E04884" w:rsidRDefault="00E0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14672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14672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14672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14672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146723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denacionalizaciju i privatizaciju</w:t>
          </w:r>
        </w:p>
      </w:tc>
      <w:tc>
        <w:tcPr>
          <w:tcW w:w="1985" w:type="dxa"/>
        </w:tcPr>
        <w:p w:rsidR="00D12E7F" w:rsidRPr="005F42D0" w:rsidRDefault="0014672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6E78F45A" wp14:editId="314325FE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14672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14672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14672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146723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E04884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</w:p>
        <w:p w:rsidR="00C016BC" w:rsidRPr="00502304" w:rsidRDefault="00E04884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E04884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146723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14672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14672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161B75" w:rsidRPr="005F42D0" w:rsidRDefault="00146723" w:rsidP="001B1BD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E0488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E04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1163"/>
    <w:multiLevelType w:val="hybridMultilevel"/>
    <w:tmpl w:val="133A0B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C53CC"/>
    <w:multiLevelType w:val="hybridMultilevel"/>
    <w:tmpl w:val="16643DA0"/>
    <w:lvl w:ilvl="0" w:tplc="B96ABAA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23"/>
    <w:rsid w:val="00146723"/>
    <w:rsid w:val="007D22FB"/>
    <w:rsid w:val="008A007F"/>
    <w:rsid w:val="00E0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7B17B"/>
  <w15:chartTrackingRefBased/>
  <w15:docId w15:val="{F3F3BB40-B712-4C87-A23F-84A7F530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723"/>
  </w:style>
  <w:style w:type="paragraph" w:styleId="Footer">
    <w:name w:val="footer"/>
    <w:basedOn w:val="Normal"/>
    <w:link w:val="FooterChar"/>
    <w:uiPriority w:val="99"/>
    <w:unhideWhenUsed/>
    <w:rsid w:val="00146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2</cp:revision>
  <dcterms:created xsi:type="dcterms:W3CDTF">2023-06-07T11:08:00Z</dcterms:created>
  <dcterms:modified xsi:type="dcterms:W3CDTF">2023-06-07T11:31:00Z</dcterms:modified>
</cp:coreProperties>
</file>